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0" w:rsidRDefault="00E36290" w:rsidP="00E362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b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36290" w:rsidRDefault="00E36290" w:rsidP="00E36290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085"/>
        <w:gridCol w:w="6486"/>
      </w:tblGrid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общеобразовательная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программа «</w:t>
            </w:r>
            <w:proofErr w:type="spellStart"/>
            <w:r>
              <w:rPr>
                <w:sz w:val="28"/>
                <w:szCs w:val="28"/>
              </w:rPr>
              <w:t>ТИКО-фантазёры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 об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авторе-составителе и педагоге, реализующем программу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Притчина</w:t>
            </w:r>
            <w:proofErr w:type="spellEnd"/>
            <w:r>
              <w:rPr>
                <w:sz w:val="28"/>
                <w:szCs w:val="28"/>
              </w:rPr>
              <w:t xml:space="preserve"> Надежда Дмитриевна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специальное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en-US"/>
              </w:rPr>
              <w:t>I</w:t>
            </w:r>
            <w:r>
              <w:rPr>
                <w:w w:val="99"/>
                <w:sz w:val="28"/>
                <w:szCs w:val="28"/>
              </w:rPr>
              <w:t xml:space="preserve"> К.К.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ghbnxbyf1990@yandex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 Сведенья 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освоения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года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Особые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 месту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старшего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дошкольного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 срокам реализации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года,72 часа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пространственного мышления,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творческих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способностей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дошкольников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конструирования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плоскостных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фигур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деталей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конструктора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ТИКО.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Учебные курсы/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дисциплины/разделы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«Плоскостное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моделирование»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«Объемное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моделирование»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Ведущие формы и методы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Словесные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(беседа,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объяснение,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опрос)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методы (показ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видеоматериалов, демонстрация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иллюстраций, показ педагогом приёмов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исполнения)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 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Практические (упражнения, ролевые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игры,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практические работы).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Репродуктивные (действия по образцу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педагога).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самоконтроля.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мониторинга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диагностика: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анкетирование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(детей,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тестирование;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собеседование, </w:t>
            </w:r>
            <w:r>
              <w:rPr>
                <w:spacing w:val="-1"/>
                <w:sz w:val="28"/>
                <w:szCs w:val="28"/>
              </w:rPr>
              <w:t>наблюдение.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Промежуточная: </w:t>
            </w:r>
            <w:r>
              <w:rPr>
                <w:spacing w:val="-1"/>
                <w:sz w:val="28"/>
                <w:szCs w:val="28"/>
              </w:rPr>
              <w:t>наблюдение,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интеллектуальная игра, индивидуальная 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групповая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 Итоговая: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моделей.</w:t>
            </w: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Результативность реализации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6290" w:rsidTr="00E362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Дата утверждения и последней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корректировки</w:t>
            </w:r>
          </w:p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0" w:rsidRDefault="00E3629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последней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корректировки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2023</w:t>
            </w:r>
          </w:p>
        </w:tc>
      </w:tr>
    </w:tbl>
    <w:p w:rsidR="00E36290" w:rsidRDefault="00E36290" w:rsidP="00E36290">
      <w:pPr>
        <w:pStyle w:val="TableParagraph"/>
        <w:jc w:val="both"/>
        <w:rPr>
          <w:b/>
          <w:sz w:val="28"/>
          <w:szCs w:val="28"/>
        </w:rPr>
      </w:pPr>
    </w:p>
    <w:p w:rsidR="00E36290" w:rsidRDefault="00E36290" w:rsidP="00E36290">
      <w:pPr>
        <w:pStyle w:val="TableParagraph"/>
        <w:jc w:val="both"/>
        <w:rPr>
          <w:b/>
          <w:sz w:val="28"/>
          <w:szCs w:val="28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90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0396D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36290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0"/>
    <w:pPr>
      <w:spacing w:before="0" w:after="200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290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E36290"/>
    <w:pPr>
      <w:spacing w:before="0" w:line="240" w:lineRule="auto"/>
      <w:ind w:left="0" w:right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2023-08-31T11:22:00Z</dcterms:created>
  <dcterms:modified xsi:type="dcterms:W3CDTF">2023-08-31T11:23:00Z</dcterms:modified>
</cp:coreProperties>
</file>